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A7A7D1" w14:textId="77777777" w:rsidR="008A4BFD" w:rsidRPr="008A4BFD" w:rsidRDefault="008A4BFD" w:rsidP="008A4BFD">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8A4BFD">
        <w:rPr>
          <w:rFonts w:ascii="Times New Roman" w:eastAsia="Times New Roman" w:hAnsi="Times New Roman" w:cs="Times New Roman"/>
          <w:b/>
          <w:bCs/>
          <w:sz w:val="27"/>
          <w:szCs w:val="27"/>
          <w:lang w:eastAsia="de-DE"/>
        </w:rPr>
        <w:t>Beschäftigungsinformation: Marder</w:t>
      </w:r>
    </w:p>
    <w:p w14:paraId="11DDE6EA" w14:textId="77777777" w:rsidR="008A4BFD" w:rsidRPr="008A4BFD" w:rsidRDefault="008A4BFD" w:rsidP="008A4BFD">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8A4BFD">
        <w:rPr>
          <w:rFonts w:ascii="Times New Roman" w:eastAsia="Times New Roman" w:hAnsi="Times New Roman" w:cs="Times New Roman"/>
          <w:b/>
          <w:bCs/>
          <w:sz w:val="24"/>
          <w:szCs w:val="24"/>
          <w:lang w:eastAsia="de-DE"/>
        </w:rPr>
        <w:t>Ziel:</w:t>
      </w:r>
    </w:p>
    <w:p w14:paraId="08F0630C" w14:textId="77777777" w:rsidR="008A4BFD" w:rsidRPr="008A4BFD" w:rsidRDefault="008A4BFD" w:rsidP="008A4BFD">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8A4BFD">
        <w:rPr>
          <w:rFonts w:ascii="Times New Roman" w:eastAsia="Times New Roman" w:hAnsi="Times New Roman" w:cs="Times New Roman"/>
          <w:sz w:val="24"/>
          <w:szCs w:val="24"/>
          <w:lang w:eastAsia="de-DE"/>
        </w:rPr>
        <w:t>Förderung der Naturverbundenheit</w:t>
      </w:r>
    </w:p>
    <w:p w14:paraId="09147424" w14:textId="77777777" w:rsidR="008A4BFD" w:rsidRPr="008A4BFD" w:rsidRDefault="008A4BFD" w:rsidP="008A4BFD">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8A4BFD">
        <w:rPr>
          <w:rFonts w:ascii="Times New Roman" w:eastAsia="Times New Roman" w:hAnsi="Times New Roman" w:cs="Times New Roman"/>
          <w:sz w:val="24"/>
          <w:szCs w:val="24"/>
          <w:lang w:eastAsia="de-DE"/>
        </w:rPr>
        <w:t>Anregung von Erinnerungen und Geschichten über Tiere</w:t>
      </w:r>
    </w:p>
    <w:p w14:paraId="70B84611" w14:textId="77777777" w:rsidR="008A4BFD" w:rsidRPr="008A4BFD" w:rsidRDefault="008A4BFD" w:rsidP="008A4BFD">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8A4BFD">
        <w:rPr>
          <w:rFonts w:ascii="Times New Roman" w:eastAsia="Times New Roman" w:hAnsi="Times New Roman" w:cs="Times New Roman"/>
          <w:sz w:val="24"/>
          <w:szCs w:val="24"/>
          <w:lang w:eastAsia="de-DE"/>
        </w:rPr>
        <w:t>Bereitstellung von Wissen und Freude an der Tierwelt</w:t>
      </w:r>
    </w:p>
    <w:p w14:paraId="6864F4D5" w14:textId="77777777" w:rsidR="008A4BFD" w:rsidRPr="008A4BFD" w:rsidRDefault="008A4BFD" w:rsidP="008A4BFD">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8A4BFD">
        <w:rPr>
          <w:rFonts w:ascii="Times New Roman" w:eastAsia="Times New Roman" w:hAnsi="Times New Roman" w:cs="Times New Roman"/>
          <w:b/>
          <w:bCs/>
          <w:sz w:val="24"/>
          <w:szCs w:val="24"/>
          <w:lang w:eastAsia="de-DE"/>
        </w:rPr>
        <w:t>Vorbereitung:</w:t>
      </w:r>
    </w:p>
    <w:p w14:paraId="0411768F" w14:textId="77777777" w:rsidR="008A4BFD" w:rsidRPr="008A4BFD" w:rsidRDefault="008A4BFD" w:rsidP="008A4BFD">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A4BFD">
        <w:rPr>
          <w:rFonts w:ascii="Times New Roman" w:eastAsia="Times New Roman" w:hAnsi="Times New Roman" w:cs="Times New Roman"/>
          <w:b/>
          <w:bCs/>
          <w:sz w:val="24"/>
          <w:szCs w:val="24"/>
          <w:lang w:eastAsia="de-DE"/>
        </w:rPr>
        <w:t>Materialien bereitstellen:</w:t>
      </w:r>
    </w:p>
    <w:p w14:paraId="2CFE03FF" w14:textId="77777777" w:rsidR="008A4BFD" w:rsidRPr="008A4BFD" w:rsidRDefault="008A4BFD" w:rsidP="008A4BFD">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A4BFD">
        <w:rPr>
          <w:rFonts w:ascii="Times New Roman" w:eastAsia="Times New Roman" w:hAnsi="Times New Roman" w:cs="Times New Roman"/>
          <w:sz w:val="24"/>
          <w:szCs w:val="24"/>
          <w:lang w:eastAsia="de-DE"/>
        </w:rPr>
        <w:t>Ausgedruckte oder handgeschriebene Kopien der Geschichte und Informationen über den Marder</w:t>
      </w:r>
    </w:p>
    <w:p w14:paraId="27EC2262" w14:textId="77777777" w:rsidR="008A4BFD" w:rsidRPr="008A4BFD" w:rsidRDefault="008A4BFD" w:rsidP="008A4BFD">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A4BFD">
        <w:rPr>
          <w:rFonts w:ascii="Times New Roman" w:eastAsia="Times New Roman" w:hAnsi="Times New Roman" w:cs="Times New Roman"/>
          <w:sz w:val="24"/>
          <w:szCs w:val="24"/>
          <w:lang w:eastAsia="de-DE"/>
        </w:rPr>
        <w:t>Bilder des Marders</w:t>
      </w:r>
    </w:p>
    <w:p w14:paraId="28EFCDCA" w14:textId="77777777" w:rsidR="008A4BFD" w:rsidRPr="008A4BFD" w:rsidRDefault="008A4BFD" w:rsidP="008A4BFD">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A4BFD">
        <w:rPr>
          <w:rFonts w:ascii="Times New Roman" w:eastAsia="Times New Roman" w:hAnsi="Times New Roman" w:cs="Times New Roman"/>
          <w:sz w:val="24"/>
          <w:szCs w:val="24"/>
          <w:lang w:eastAsia="de-DE"/>
        </w:rPr>
        <w:t>Optional: Audioaufnahmen von Mardergeräuschen</w:t>
      </w:r>
    </w:p>
    <w:p w14:paraId="12B67D1A" w14:textId="77777777" w:rsidR="008A4BFD" w:rsidRPr="008A4BFD" w:rsidRDefault="008A4BFD" w:rsidP="008A4BFD">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A4BFD">
        <w:rPr>
          <w:rFonts w:ascii="Times New Roman" w:eastAsia="Times New Roman" w:hAnsi="Times New Roman" w:cs="Times New Roman"/>
          <w:b/>
          <w:bCs/>
          <w:sz w:val="24"/>
          <w:szCs w:val="24"/>
          <w:lang w:eastAsia="de-DE"/>
        </w:rPr>
        <w:t>Arbeitsplatz vorbereiten:</w:t>
      </w:r>
    </w:p>
    <w:p w14:paraId="7DEA0331" w14:textId="77777777" w:rsidR="008A4BFD" w:rsidRPr="008A4BFD" w:rsidRDefault="008A4BFD" w:rsidP="008A4BFD">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A4BFD">
        <w:rPr>
          <w:rFonts w:ascii="Times New Roman" w:eastAsia="Times New Roman" w:hAnsi="Times New Roman" w:cs="Times New Roman"/>
          <w:sz w:val="24"/>
          <w:szCs w:val="24"/>
          <w:lang w:eastAsia="de-DE"/>
        </w:rPr>
        <w:t>Wählen Sie einen gut beleuchteten und ruhigen Raum.</w:t>
      </w:r>
    </w:p>
    <w:p w14:paraId="15896A36" w14:textId="77777777" w:rsidR="008A4BFD" w:rsidRPr="008A4BFD" w:rsidRDefault="008A4BFD" w:rsidP="008A4BFD">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A4BFD">
        <w:rPr>
          <w:rFonts w:ascii="Times New Roman" w:eastAsia="Times New Roman" w:hAnsi="Times New Roman" w:cs="Times New Roman"/>
          <w:sz w:val="24"/>
          <w:szCs w:val="24"/>
          <w:lang w:eastAsia="de-DE"/>
        </w:rPr>
        <w:t>Stellen Sie die Stühle so auf, dass alle Teilnehmer bequem sitzen und gut hören können.</w:t>
      </w:r>
    </w:p>
    <w:p w14:paraId="53BC5363" w14:textId="77777777" w:rsidR="008A4BFD" w:rsidRPr="008A4BFD" w:rsidRDefault="008A4BFD" w:rsidP="008A4BFD">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8A4BFD">
        <w:rPr>
          <w:rFonts w:ascii="Times New Roman" w:eastAsia="Times New Roman" w:hAnsi="Times New Roman" w:cs="Times New Roman"/>
          <w:b/>
          <w:bCs/>
          <w:sz w:val="24"/>
          <w:szCs w:val="24"/>
          <w:lang w:eastAsia="de-DE"/>
        </w:rPr>
        <w:t>Durchführung:</w:t>
      </w:r>
    </w:p>
    <w:p w14:paraId="7AD7D886" w14:textId="77777777" w:rsidR="008A4BFD" w:rsidRPr="008A4BFD" w:rsidRDefault="008A4BFD" w:rsidP="008A4BFD">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A4BFD">
        <w:rPr>
          <w:rFonts w:ascii="Times New Roman" w:eastAsia="Times New Roman" w:hAnsi="Times New Roman" w:cs="Times New Roman"/>
          <w:b/>
          <w:bCs/>
          <w:sz w:val="24"/>
          <w:szCs w:val="24"/>
          <w:lang w:eastAsia="de-DE"/>
        </w:rPr>
        <w:t>Einführung:</w:t>
      </w:r>
    </w:p>
    <w:p w14:paraId="459A8B89" w14:textId="77777777" w:rsidR="008A4BFD" w:rsidRPr="008A4BFD" w:rsidRDefault="008A4BFD" w:rsidP="008A4BF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A4BFD">
        <w:rPr>
          <w:rFonts w:ascii="Times New Roman" w:eastAsia="Times New Roman" w:hAnsi="Times New Roman" w:cs="Times New Roman"/>
          <w:sz w:val="24"/>
          <w:szCs w:val="24"/>
          <w:lang w:eastAsia="de-DE"/>
        </w:rPr>
        <w:t>Begrüßen Sie die Teilnehmer herzlich und erklären Sie die heutige Aktivität über den Marder.</w:t>
      </w:r>
    </w:p>
    <w:p w14:paraId="54E7CE2D" w14:textId="77777777" w:rsidR="008A4BFD" w:rsidRPr="008A4BFD" w:rsidRDefault="008A4BFD" w:rsidP="008A4BF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A4BFD">
        <w:rPr>
          <w:rFonts w:ascii="Times New Roman" w:eastAsia="Times New Roman" w:hAnsi="Times New Roman" w:cs="Times New Roman"/>
          <w:sz w:val="24"/>
          <w:szCs w:val="24"/>
          <w:lang w:eastAsia="de-DE"/>
        </w:rPr>
        <w:t>Geben Sie einen kurzen Überblick über das Ziel der Geschichte und der Informationen: die Naturverbundenheit zu fördern und Freude an der Tierwelt zu bereiten.</w:t>
      </w:r>
    </w:p>
    <w:p w14:paraId="5BDD7228" w14:textId="77777777" w:rsidR="008A4BFD" w:rsidRPr="008A4BFD" w:rsidRDefault="008A4BFD" w:rsidP="008A4BFD">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A4BFD">
        <w:rPr>
          <w:rFonts w:ascii="Times New Roman" w:eastAsia="Times New Roman" w:hAnsi="Times New Roman" w:cs="Times New Roman"/>
          <w:b/>
          <w:bCs/>
          <w:sz w:val="24"/>
          <w:szCs w:val="24"/>
          <w:lang w:eastAsia="de-DE"/>
        </w:rPr>
        <w:t>Informationen über den Marder:</w:t>
      </w:r>
    </w:p>
    <w:p w14:paraId="59715241" w14:textId="77777777" w:rsidR="008A4BFD" w:rsidRPr="008A4BFD" w:rsidRDefault="008A4BFD" w:rsidP="008A4BF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A4BFD">
        <w:rPr>
          <w:rFonts w:ascii="Times New Roman" w:eastAsia="Times New Roman" w:hAnsi="Times New Roman" w:cs="Times New Roman"/>
          <w:sz w:val="24"/>
          <w:szCs w:val="24"/>
          <w:lang w:eastAsia="de-DE"/>
        </w:rPr>
        <w:t>Marder sind mittelgroße Säugetiere und gehören zur Familie der Marderartigen.</w:t>
      </w:r>
    </w:p>
    <w:p w14:paraId="6B6D6CC4" w14:textId="77777777" w:rsidR="008A4BFD" w:rsidRPr="008A4BFD" w:rsidRDefault="008A4BFD" w:rsidP="008A4BF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A4BFD">
        <w:rPr>
          <w:rFonts w:ascii="Times New Roman" w:eastAsia="Times New Roman" w:hAnsi="Times New Roman" w:cs="Times New Roman"/>
          <w:sz w:val="24"/>
          <w:szCs w:val="24"/>
          <w:lang w:eastAsia="de-DE"/>
        </w:rPr>
        <w:t>Sie leben in Wäldern, Feldern und sind in ganz Deutschland verbreitet.</w:t>
      </w:r>
    </w:p>
    <w:p w14:paraId="5FF27D48" w14:textId="77777777" w:rsidR="008A4BFD" w:rsidRPr="008A4BFD" w:rsidRDefault="008A4BFD" w:rsidP="008A4BF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A4BFD">
        <w:rPr>
          <w:rFonts w:ascii="Times New Roman" w:eastAsia="Times New Roman" w:hAnsi="Times New Roman" w:cs="Times New Roman"/>
          <w:sz w:val="24"/>
          <w:szCs w:val="24"/>
          <w:lang w:eastAsia="de-DE"/>
        </w:rPr>
        <w:t>Marder ernähren sich von kleinen Tieren, Insekten, Früchten und manchmal auch von menschlichen Nahrungsmitteln.</w:t>
      </w:r>
    </w:p>
    <w:p w14:paraId="74BD2A84" w14:textId="77777777" w:rsidR="008A4BFD" w:rsidRPr="008A4BFD" w:rsidRDefault="008A4BFD" w:rsidP="008A4BF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A4BFD">
        <w:rPr>
          <w:rFonts w:ascii="Times New Roman" w:eastAsia="Times New Roman" w:hAnsi="Times New Roman" w:cs="Times New Roman"/>
          <w:sz w:val="24"/>
          <w:szCs w:val="24"/>
          <w:lang w:eastAsia="de-DE"/>
        </w:rPr>
        <w:t>Sie sind bekannt für ihre Geschicklichkeit und ihre Fähigkeit, in Bäume zu klettern.</w:t>
      </w:r>
    </w:p>
    <w:p w14:paraId="1814F15B" w14:textId="77777777" w:rsidR="008A4BFD" w:rsidRPr="008A4BFD" w:rsidRDefault="008A4BFD" w:rsidP="008A4BF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A4BFD">
        <w:rPr>
          <w:rFonts w:ascii="Times New Roman" w:eastAsia="Times New Roman" w:hAnsi="Times New Roman" w:cs="Times New Roman"/>
          <w:sz w:val="24"/>
          <w:szCs w:val="24"/>
          <w:lang w:eastAsia="de-DE"/>
        </w:rPr>
        <w:t>Marder sind nachtaktiv und leben oft in Höhlen, Baumhöhlen oder unter Gebäuden.</w:t>
      </w:r>
    </w:p>
    <w:p w14:paraId="767BFD02" w14:textId="77777777" w:rsidR="008A4BFD" w:rsidRPr="008A4BFD" w:rsidRDefault="008A4BFD" w:rsidP="008A4BFD">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A4BFD">
        <w:rPr>
          <w:rFonts w:ascii="Times New Roman" w:eastAsia="Times New Roman" w:hAnsi="Times New Roman" w:cs="Times New Roman"/>
          <w:b/>
          <w:bCs/>
          <w:sz w:val="24"/>
          <w:szCs w:val="24"/>
          <w:lang w:eastAsia="de-DE"/>
        </w:rPr>
        <w:t>Vorlesen der Geschichte:</w:t>
      </w:r>
    </w:p>
    <w:p w14:paraId="0DA62479" w14:textId="77777777" w:rsidR="008A4BFD" w:rsidRPr="008A4BFD" w:rsidRDefault="008A4BFD" w:rsidP="008A4BF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A4BFD">
        <w:rPr>
          <w:rFonts w:ascii="Times New Roman" w:eastAsia="Times New Roman" w:hAnsi="Times New Roman" w:cs="Times New Roman"/>
          <w:b/>
          <w:bCs/>
          <w:sz w:val="24"/>
          <w:szCs w:val="24"/>
          <w:lang w:eastAsia="de-DE"/>
        </w:rPr>
        <w:t>Schritt 1:</w:t>
      </w:r>
      <w:r w:rsidRPr="008A4BFD">
        <w:rPr>
          <w:rFonts w:ascii="Times New Roman" w:eastAsia="Times New Roman" w:hAnsi="Times New Roman" w:cs="Times New Roman"/>
          <w:sz w:val="24"/>
          <w:szCs w:val="24"/>
          <w:lang w:eastAsia="de-DE"/>
        </w:rPr>
        <w:t xml:space="preserve"> Setzen Sie sich bequem und stellen Sie sicher, dass alle Teilnehmer gut hören können.</w:t>
      </w:r>
    </w:p>
    <w:p w14:paraId="39D1FB6B" w14:textId="77777777" w:rsidR="008A4BFD" w:rsidRPr="008A4BFD" w:rsidRDefault="008A4BFD" w:rsidP="008A4BF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A4BFD">
        <w:rPr>
          <w:rFonts w:ascii="Times New Roman" w:eastAsia="Times New Roman" w:hAnsi="Times New Roman" w:cs="Times New Roman"/>
          <w:b/>
          <w:bCs/>
          <w:sz w:val="24"/>
          <w:szCs w:val="24"/>
          <w:lang w:eastAsia="de-DE"/>
        </w:rPr>
        <w:t>Schritt 2:</w:t>
      </w:r>
      <w:r w:rsidRPr="008A4BFD">
        <w:rPr>
          <w:rFonts w:ascii="Times New Roman" w:eastAsia="Times New Roman" w:hAnsi="Times New Roman" w:cs="Times New Roman"/>
          <w:sz w:val="24"/>
          <w:szCs w:val="24"/>
          <w:lang w:eastAsia="de-DE"/>
        </w:rPr>
        <w:t xml:space="preserve"> Beginnen Sie mit dem Vorlesen der Geschichte. Lesen Sie in einem angenehmen Tempo und betonen Sie die wichtigen Teile der Geschichte, um das Interesse der Zuhörer zu wecken.</w:t>
      </w:r>
    </w:p>
    <w:p w14:paraId="47A6F9F5" w14:textId="29F03E80" w:rsidR="008A4BFD" w:rsidRDefault="008A4BFD" w:rsidP="008A4BF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A4BFD">
        <w:rPr>
          <w:rFonts w:ascii="Times New Roman" w:eastAsia="Times New Roman" w:hAnsi="Times New Roman" w:cs="Times New Roman"/>
          <w:b/>
          <w:bCs/>
          <w:sz w:val="24"/>
          <w:szCs w:val="24"/>
          <w:lang w:eastAsia="de-DE"/>
        </w:rPr>
        <w:t>Schritt 3:</w:t>
      </w:r>
      <w:r w:rsidRPr="008A4BFD">
        <w:rPr>
          <w:rFonts w:ascii="Times New Roman" w:eastAsia="Times New Roman" w:hAnsi="Times New Roman" w:cs="Times New Roman"/>
          <w:sz w:val="24"/>
          <w:szCs w:val="24"/>
          <w:lang w:eastAsia="de-DE"/>
        </w:rPr>
        <w:t xml:space="preserve"> Teilen Sie interessante Informationen über den Marder.</w:t>
      </w:r>
    </w:p>
    <w:p w14:paraId="009A71DF" w14:textId="400F226C" w:rsidR="008A4BFD" w:rsidRDefault="008A4BFD" w:rsidP="008A4BFD">
      <w:pPr>
        <w:spacing w:before="100" w:beforeAutospacing="1" w:after="100" w:afterAutospacing="1" w:line="240" w:lineRule="auto"/>
        <w:rPr>
          <w:rFonts w:ascii="Times New Roman" w:eastAsia="Times New Roman" w:hAnsi="Times New Roman" w:cs="Times New Roman"/>
          <w:sz w:val="24"/>
          <w:szCs w:val="24"/>
          <w:lang w:eastAsia="de-DE"/>
        </w:rPr>
      </w:pPr>
    </w:p>
    <w:p w14:paraId="1FA85BBC" w14:textId="18D3F9B7" w:rsidR="008A4BFD" w:rsidRDefault="008A4BFD" w:rsidP="008A4BFD">
      <w:pPr>
        <w:spacing w:before="100" w:beforeAutospacing="1" w:after="100" w:afterAutospacing="1" w:line="240" w:lineRule="auto"/>
        <w:rPr>
          <w:rFonts w:ascii="Times New Roman" w:eastAsia="Times New Roman" w:hAnsi="Times New Roman" w:cs="Times New Roman"/>
          <w:sz w:val="24"/>
          <w:szCs w:val="24"/>
          <w:lang w:eastAsia="de-DE"/>
        </w:rPr>
      </w:pPr>
    </w:p>
    <w:p w14:paraId="171FA0B9" w14:textId="77777777" w:rsidR="008A4BFD" w:rsidRPr="008A4BFD" w:rsidRDefault="008A4BFD" w:rsidP="008A4BFD">
      <w:pPr>
        <w:spacing w:before="100" w:beforeAutospacing="1" w:after="100" w:afterAutospacing="1" w:line="240" w:lineRule="auto"/>
        <w:rPr>
          <w:rFonts w:ascii="Times New Roman" w:eastAsia="Times New Roman" w:hAnsi="Times New Roman" w:cs="Times New Roman"/>
          <w:sz w:val="24"/>
          <w:szCs w:val="24"/>
          <w:lang w:eastAsia="de-DE"/>
        </w:rPr>
      </w:pPr>
    </w:p>
    <w:p w14:paraId="6BD00DC8" w14:textId="77777777" w:rsidR="008A4BFD" w:rsidRPr="008A4BFD" w:rsidRDefault="008A4BFD" w:rsidP="008A4BFD">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A4BFD">
        <w:rPr>
          <w:rFonts w:ascii="Times New Roman" w:eastAsia="Times New Roman" w:hAnsi="Times New Roman" w:cs="Times New Roman"/>
          <w:b/>
          <w:bCs/>
          <w:sz w:val="24"/>
          <w:szCs w:val="24"/>
          <w:lang w:eastAsia="de-DE"/>
        </w:rPr>
        <w:lastRenderedPageBreak/>
        <w:t>Geschichte: Der neugierige Marder und die verlorene Beute</w:t>
      </w:r>
    </w:p>
    <w:p w14:paraId="27ADB36F" w14:textId="77777777" w:rsidR="008A4BFD" w:rsidRPr="008A4BFD" w:rsidRDefault="008A4BFD" w:rsidP="008A4BFD">
      <w:pPr>
        <w:spacing w:after="0" w:line="240" w:lineRule="auto"/>
        <w:rPr>
          <w:rFonts w:ascii="Times New Roman" w:eastAsia="Times New Roman" w:hAnsi="Times New Roman" w:cs="Times New Roman"/>
          <w:sz w:val="24"/>
          <w:szCs w:val="24"/>
          <w:lang w:eastAsia="de-DE"/>
        </w:rPr>
      </w:pPr>
      <w:r w:rsidRPr="008A4BFD">
        <w:rPr>
          <w:rFonts w:ascii="Times New Roman" w:eastAsia="Times New Roman" w:hAnsi="Times New Roman" w:cs="Times New Roman"/>
          <w:sz w:val="24"/>
          <w:szCs w:val="24"/>
          <w:lang w:eastAsia="de-DE"/>
        </w:rPr>
        <w:pict w14:anchorId="0F862C3D">
          <v:rect id="_x0000_i1025" style="width:0;height:1.5pt" o:hralign="center" o:hrstd="t" o:hr="t" fillcolor="#a0a0a0" stroked="f"/>
        </w:pict>
      </w:r>
    </w:p>
    <w:p w14:paraId="4DC973E1" w14:textId="77777777" w:rsidR="008A4BFD" w:rsidRPr="008A4BFD" w:rsidRDefault="008A4BFD" w:rsidP="008A4BFD">
      <w:pPr>
        <w:spacing w:before="100" w:beforeAutospacing="1" w:after="100" w:afterAutospacing="1" w:line="240" w:lineRule="auto"/>
        <w:rPr>
          <w:rFonts w:ascii="Times New Roman" w:eastAsia="Times New Roman" w:hAnsi="Times New Roman" w:cs="Times New Roman"/>
          <w:sz w:val="24"/>
          <w:szCs w:val="24"/>
          <w:lang w:eastAsia="de-DE"/>
        </w:rPr>
      </w:pPr>
      <w:r w:rsidRPr="008A4BFD">
        <w:rPr>
          <w:rFonts w:ascii="Times New Roman" w:eastAsia="Times New Roman" w:hAnsi="Times New Roman" w:cs="Times New Roman"/>
          <w:sz w:val="24"/>
          <w:szCs w:val="24"/>
          <w:lang w:eastAsia="de-DE"/>
        </w:rPr>
        <w:t>Es war einmal ein neugieriger Marder namens Max, der in einem dichten Wald lebte. Max war für seine Geschicklichkeit und seinen scharfen Verstand bekannt. Jede Nacht machte er sich auf den Weg, um nach Nahrung zu suchen und neue Abenteuer zu erleben.</w:t>
      </w:r>
    </w:p>
    <w:p w14:paraId="446F4E50" w14:textId="77777777" w:rsidR="008A4BFD" w:rsidRPr="008A4BFD" w:rsidRDefault="008A4BFD" w:rsidP="008A4BFD">
      <w:pPr>
        <w:spacing w:before="100" w:beforeAutospacing="1" w:after="100" w:afterAutospacing="1" w:line="240" w:lineRule="auto"/>
        <w:rPr>
          <w:rFonts w:ascii="Times New Roman" w:eastAsia="Times New Roman" w:hAnsi="Times New Roman" w:cs="Times New Roman"/>
          <w:sz w:val="24"/>
          <w:szCs w:val="24"/>
          <w:lang w:eastAsia="de-DE"/>
        </w:rPr>
      </w:pPr>
      <w:r w:rsidRPr="008A4BFD">
        <w:rPr>
          <w:rFonts w:ascii="Times New Roman" w:eastAsia="Times New Roman" w:hAnsi="Times New Roman" w:cs="Times New Roman"/>
          <w:sz w:val="24"/>
          <w:szCs w:val="24"/>
          <w:lang w:eastAsia="de-DE"/>
        </w:rPr>
        <w:t>Eines Nachts bemerkte Max einen ungewöhnlichen Geruch, der ihn zu einem verlassenen Lagerplatz führte. Dort fand er einen Sack voller Lebensmittel, den ein Wanderer vergessen hatte. Max schnappte sich den Sack und schleppte ihn zu seinem Versteck in einer alten Baumhöhle.</w:t>
      </w:r>
    </w:p>
    <w:p w14:paraId="7D1C2927" w14:textId="77777777" w:rsidR="008A4BFD" w:rsidRPr="008A4BFD" w:rsidRDefault="008A4BFD" w:rsidP="008A4BFD">
      <w:pPr>
        <w:spacing w:before="100" w:beforeAutospacing="1" w:after="100" w:afterAutospacing="1" w:line="240" w:lineRule="auto"/>
        <w:rPr>
          <w:rFonts w:ascii="Times New Roman" w:eastAsia="Times New Roman" w:hAnsi="Times New Roman" w:cs="Times New Roman"/>
          <w:sz w:val="24"/>
          <w:szCs w:val="24"/>
          <w:lang w:eastAsia="de-DE"/>
        </w:rPr>
      </w:pPr>
      <w:r w:rsidRPr="008A4BFD">
        <w:rPr>
          <w:rFonts w:ascii="Times New Roman" w:eastAsia="Times New Roman" w:hAnsi="Times New Roman" w:cs="Times New Roman"/>
          <w:sz w:val="24"/>
          <w:szCs w:val="24"/>
          <w:lang w:eastAsia="de-DE"/>
        </w:rPr>
        <w:t>Am nächsten Morgen entdeckte ein kleines Mädchen namens Lisa den verlorenen Sack. Sie war auf der Suche nach ihrem Lieblingsspielzeug, das sie am Lagerplatz vergessen hatte. Als sie den Sack nicht fand, war sie sehr traurig. Max beobachtete sie aus der Ferne und beschloss, ihr zu helfen.</w:t>
      </w:r>
    </w:p>
    <w:p w14:paraId="3C63B20F" w14:textId="77777777" w:rsidR="008A4BFD" w:rsidRPr="008A4BFD" w:rsidRDefault="008A4BFD" w:rsidP="008A4BFD">
      <w:pPr>
        <w:spacing w:before="100" w:beforeAutospacing="1" w:after="100" w:afterAutospacing="1" w:line="240" w:lineRule="auto"/>
        <w:rPr>
          <w:rFonts w:ascii="Times New Roman" w:eastAsia="Times New Roman" w:hAnsi="Times New Roman" w:cs="Times New Roman"/>
          <w:sz w:val="24"/>
          <w:szCs w:val="24"/>
          <w:lang w:eastAsia="de-DE"/>
        </w:rPr>
      </w:pPr>
      <w:r w:rsidRPr="008A4BFD">
        <w:rPr>
          <w:rFonts w:ascii="Times New Roman" w:eastAsia="Times New Roman" w:hAnsi="Times New Roman" w:cs="Times New Roman"/>
          <w:sz w:val="24"/>
          <w:szCs w:val="24"/>
          <w:lang w:eastAsia="de-DE"/>
        </w:rPr>
        <w:t>Max holte den Sack aus seinem Versteck und folgte Lisa zu ihrem Haus. Dort legte er den Sack vor die Tür und versteckte sich in den Büschen. Als Lisa den Sack entdeckte, war sie überglücklich. Sie rief ihre Eltern und zeigte ihnen, dass die Lebensmittel wieder da waren. Ihre Eltern waren erstaunt und dankbar.</w:t>
      </w:r>
    </w:p>
    <w:p w14:paraId="57B2AAB6" w14:textId="77777777" w:rsidR="008A4BFD" w:rsidRPr="008A4BFD" w:rsidRDefault="008A4BFD" w:rsidP="008A4BFD">
      <w:pPr>
        <w:spacing w:before="100" w:beforeAutospacing="1" w:after="100" w:afterAutospacing="1" w:line="240" w:lineRule="auto"/>
        <w:rPr>
          <w:rFonts w:ascii="Times New Roman" w:eastAsia="Times New Roman" w:hAnsi="Times New Roman" w:cs="Times New Roman"/>
          <w:sz w:val="24"/>
          <w:szCs w:val="24"/>
          <w:lang w:eastAsia="de-DE"/>
        </w:rPr>
      </w:pPr>
      <w:r w:rsidRPr="008A4BFD">
        <w:rPr>
          <w:rFonts w:ascii="Times New Roman" w:eastAsia="Times New Roman" w:hAnsi="Times New Roman" w:cs="Times New Roman"/>
          <w:sz w:val="24"/>
          <w:szCs w:val="24"/>
          <w:lang w:eastAsia="de-DE"/>
        </w:rPr>
        <w:t>Von diesem Tag an brachte Max immer wieder kleine Geschenke und Nahrungsmittel, die er fand, zu Lisas Haus. Die Familie ahnte nicht, wer der geheimnisvolle Wohltäter war, aber sie waren dankbar für die Hilfe. Lisa legte jeden Abend etwas Futter für den unbekannten Freund hinaus, um sich zu bedanken.</w:t>
      </w:r>
    </w:p>
    <w:p w14:paraId="7C4BE9F8" w14:textId="77777777" w:rsidR="008A4BFD" w:rsidRPr="008A4BFD" w:rsidRDefault="008A4BFD" w:rsidP="008A4BFD">
      <w:pPr>
        <w:spacing w:before="100" w:beforeAutospacing="1" w:after="100" w:afterAutospacing="1" w:line="240" w:lineRule="auto"/>
        <w:rPr>
          <w:rFonts w:ascii="Times New Roman" w:eastAsia="Times New Roman" w:hAnsi="Times New Roman" w:cs="Times New Roman"/>
          <w:sz w:val="24"/>
          <w:szCs w:val="24"/>
          <w:lang w:eastAsia="de-DE"/>
        </w:rPr>
      </w:pPr>
      <w:r w:rsidRPr="008A4BFD">
        <w:rPr>
          <w:rFonts w:ascii="Times New Roman" w:eastAsia="Times New Roman" w:hAnsi="Times New Roman" w:cs="Times New Roman"/>
          <w:sz w:val="24"/>
          <w:szCs w:val="24"/>
          <w:lang w:eastAsia="de-DE"/>
        </w:rPr>
        <w:t>Max und Lisa wurden durch diese ungewöhnliche Freundschaft verbunden. Obwohl Lisa nie erfuhr, wer der geheimnisvolle Helfer war, fühlte sie eine tiefe Verbundenheit zu dem Wald und seinen Bewohnern. Max wusste, dass er eine Freundin gefunden hatte, die ihn schätzte und achtete.</w:t>
      </w:r>
    </w:p>
    <w:p w14:paraId="075BD7D7" w14:textId="5139D022" w:rsidR="008A4BFD" w:rsidRDefault="008A4BFD" w:rsidP="008A4BFD">
      <w:pPr>
        <w:spacing w:after="0" w:line="240" w:lineRule="auto"/>
        <w:rPr>
          <w:rFonts w:ascii="Times New Roman" w:eastAsia="Times New Roman" w:hAnsi="Times New Roman" w:cs="Times New Roman"/>
          <w:sz w:val="24"/>
          <w:szCs w:val="24"/>
          <w:lang w:eastAsia="de-DE"/>
        </w:rPr>
      </w:pPr>
      <w:r w:rsidRPr="008A4BFD">
        <w:rPr>
          <w:rFonts w:ascii="Times New Roman" w:eastAsia="Times New Roman" w:hAnsi="Times New Roman" w:cs="Times New Roman"/>
          <w:sz w:val="24"/>
          <w:szCs w:val="24"/>
          <w:lang w:eastAsia="de-DE"/>
        </w:rPr>
        <w:pict w14:anchorId="295BD92F">
          <v:rect id="_x0000_i1026" style="width:0;height:1.5pt" o:hralign="center" o:hrstd="t" o:hr="t" fillcolor="#a0a0a0" stroked="f"/>
        </w:pict>
      </w:r>
    </w:p>
    <w:p w14:paraId="31F27C6C" w14:textId="3E9C0D6E" w:rsidR="008A4BFD" w:rsidRDefault="008A4BFD" w:rsidP="008A4BFD">
      <w:pPr>
        <w:spacing w:after="0" w:line="240" w:lineRule="auto"/>
        <w:rPr>
          <w:rFonts w:ascii="Times New Roman" w:eastAsia="Times New Roman" w:hAnsi="Times New Roman" w:cs="Times New Roman"/>
          <w:sz w:val="24"/>
          <w:szCs w:val="24"/>
          <w:lang w:eastAsia="de-DE"/>
        </w:rPr>
      </w:pPr>
    </w:p>
    <w:p w14:paraId="03BC18C5" w14:textId="620EEEF1" w:rsidR="008A4BFD" w:rsidRDefault="008A4BFD" w:rsidP="008A4BFD">
      <w:pPr>
        <w:spacing w:after="0" w:line="240" w:lineRule="auto"/>
        <w:rPr>
          <w:rFonts w:ascii="Times New Roman" w:eastAsia="Times New Roman" w:hAnsi="Times New Roman" w:cs="Times New Roman"/>
          <w:sz w:val="24"/>
          <w:szCs w:val="24"/>
          <w:lang w:eastAsia="de-DE"/>
        </w:rPr>
      </w:pPr>
    </w:p>
    <w:p w14:paraId="71F18849" w14:textId="5A065892" w:rsidR="008A4BFD" w:rsidRDefault="008A4BFD" w:rsidP="008A4BFD">
      <w:pPr>
        <w:spacing w:after="0" w:line="240" w:lineRule="auto"/>
        <w:rPr>
          <w:rFonts w:ascii="Times New Roman" w:eastAsia="Times New Roman" w:hAnsi="Times New Roman" w:cs="Times New Roman"/>
          <w:sz w:val="24"/>
          <w:szCs w:val="24"/>
          <w:lang w:eastAsia="de-DE"/>
        </w:rPr>
      </w:pPr>
    </w:p>
    <w:p w14:paraId="4080C336" w14:textId="26CDD738" w:rsidR="008A4BFD" w:rsidRDefault="008A4BFD" w:rsidP="008A4BFD">
      <w:pPr>
        <w:spacing w:after="0" w:line="240" w:lineRule="auto"/>
        <w:rPr>
          <w:rFonts w:ascii="Times New Roman" w:eastAsia="Times New Roman" w:hAnsi="Times New Roman" w:cs="Times New Roman"/>
          <w:sz w:val="24"/>
          <w:szCs w:val="24"/>
          <w:lang w:eastAsia="de-DE"/>
        </w:rPr>
      </w:pPr>
    </w:p>
    <w:p w14:paraId="41C648B3" w14:textId="6EDFCE32" w:rsidR="008A4BFD" w:rsidRDefault="008A4BFD" w:rsidP="008A4BFD">
      <w:pPr>
        <w:spacing w:after="0" w:line="240" w:lineRule="auto"/>
        <w:rPr>
          <w:rFonts w:ascii="Times New Roman" w:eastAsia="Times New Roman" w:hAnsi="Times New Roman" w:cs="Times New Roman"/>
          <w:sz w:val="24"/>
          <w:szCs w:val="24"/>
          <w:lang w:eastAsia="de-DE"/>
        </w:rPr>
      </w:pPr>
    </w:p>
    <w:p w14:paraId="1AF645D5" w14:textId="74E1C4FB" w:rsidR="008A4BFD" w:rsidRDefault="008A4BFD" w:rsidP="008A4BFD">
      <w:pPr>
        <w:spacing w:after="0" w:line="240" w:lineRule="auto"/>
        <w:rPr>
          <w:rFonts w:ascii="Times New Roman" w:eastAsia="Times New Roman" w:hAnsi="Times New Roman" w:cs="Times New Roman"/>
          <w:sz w:val="24"/>
          <w:szCs w:val="24"/>
          <w:lang w:eastAsia="de-DE"/>
        </w:rPr>
      </w:pPr>
    </w:p>
    <w:p w14:paraId="144ED1C3" w14:textId="2ED1F3FE" w:rsidR="008A4BFD" w:rsidRDefault="008A4BFD" w:rsidP="008A4BFD">
      <w:pPr>
        <w:spacing w:after="0" w:line="240" w:lineRule="auto"/>
        <w:rPr>
          <w:rFonts w:ascii="Times New Roman" w:eastAsia="Times New Roman" w:hAnsi="Times New Roman" w:cs="Times New Roman"/>
          <w:sz w:val="24"/>
          <w:szCs w:val="24"/>
          <w:lang w:eastAsia="de-DE"/>
        </w:rPr>
      </w:pPr>
    </w:p>
    <w:p w14:paraId="478A1C0F" w14:textId="18633B8D" w:rsidR="008A4BFD" w:rsidRDefault="008A4BFD" w:rsidP="008A4BFD">
      <w:pPr>
        <w:spacing w:after="0" w:line="240" w:lineRule="auto"/>
        <w:rPr>
          <w:rFonts w:ascii="Times New Roman" w:eastAsia="Times New Roman" w:hAnsi="Times New Roman" w:cs="Times New Roman"/>
          <w:sz w:val="24"/>
          <w:szCs w:val="24"/>
          <w:lang w:eastAsia="de-DE"/>
        </w:rPr>
      </w:pPr>
    </w:p>
    <w:p w14:paraId="31F04A5E" w14:textId="6A61D030" w:rsidR="008A4BFD" w:rsidRDefault="008A4BFD" w:rsidP="008A4BFD">
      <w:pPr>
        <w:spacing w:after="0" w:line="240" w:lineRule="auto"/>
        <w:rPr>
          <w:rFonts w:ascii="Times New Roman" w:eastAsia="Times New Roman" w:hAnsi="Times New Roman" w:cs="Times New Roman"/>
          <w:sz w:val="24"/>
          <w:szCs w:val="24"/>
          <w:lang w:eastAsia="de-DE"/>
        </w:rPr>
      </w:pPr>
    </w:p>
    <w:p w14:paraId="457CABB0" w14:textId="5AD34824" w:rsidR="008A4BFD" w:rsidRDefault="008A4BFD" w:rsidP="008A4BFD">
      <w:pPr>
        <w:spacing w:after="0" w:line="240" w:lineRule="auto"/>
        <w:rPr>
          <w:rFonts w:ascii="Times New Roman" w:eastAsia="Times New Roman" w:hAnsi="Times New Roman" w:cs="Times New Roman"/>
          <w:sz w:val="24"/>
          <w:szCs w:val="24"/>
          <w:lang w:eastAsia="de-DE"/>
        </w:rPr>
      </w:pPr>
    </w:p>
    <w:p w14:paraId="768378AC" w14:textId="2CB95865" w:rsidR="008A4BFD" w:rsidRDefault="008A4BFD" w:rsidP="008A4BFD">
      <w:pPr>
        <w:spacing w:after="0" w:line="240" w:lineRule="auto"/>
        <w:rPr>
          <w:rFonts w:ascii="Times New Roman" w:eastAsia="Times New Roman" w:hAnsi="Times New Roman" w:cs="Times New Roman"/>
          <w:sz w:val="24"/>
          <w:szCs w:val="24"/>
          <w:lang w:eastAsia="de-DE"/>
        </w:rPr>
      </w:pPr>
    </w:p>
    <w:p w14:paraId="5D80E28C" w14:textId="347FF61E" w:rsidR="008A4BFD" w:rsidRDefault="008A4BFD" w:rsidP="008A4BFD">
      <w:pPr>
        <w:spacing w:after="0" w:line="240" w:lineRule="auto"/>
        <w:rPr>
          <w:rFonts w:ascii="Times New Roman" w:eastAsia="Times New Roman" w:hAnsi="Times New Roman" w:cs="Times New Roman"/>
          <w:sz w:val="24"/>
          <w:szCs w:val="24"/>
          <w:lang w:eastAsia="de-DE"/>
        </w:rPr>
      </w:pPr>
    </w:p>
    <w:p w14:paraId="2C11ADE6" w14:textId="3D491198" w:rsidR="008A4BFD" w:rsidRDefault="008A4BFD" w:rsidP="008A4BFD">
      <w:pPr>
        <w:spacing w:after="0" w:line="240" w:lineRule="auto"/>
        <w:rPr>
          <w:rFonts w:ascii="Times New Roman" w:eastAsia="Times New Roman" w:hAnsi="Times New Roman" w:cs="Times New Roman"/>
          <w:sz w:val="24"/>
          <w:szCs w:val="24"/>
          <w:lang w:eastAsia="de-DE"/>
        </w:rPr>
      </w:pPr>
    </w:p>
    <w:p w14:paraId="3734C12C" w14:textId="7DE37D5D" w:rsidR="008A4BFD" w:rsidRDefault="008A4BFD" w:rsidP="008A4BFD">
      <w:pPr>
        <w:spacing w:after="0" w:line="240" w:lineRule="auto"/>
        <w:rPr>
          <w:rFonts w:ascii="Times New Roman" w:eastAsia="Times New Roman" w:hAnsi="Times New Roman" w:cs="Times New Roman"/>
          <w:sz w:val="24"/>
          <w:szCs w:val="24"/>
          <w:lang w:eastAsia="de-DE"/>
        </w:rPr>
      </w:pPr>
    </w:p>
    <w:p w14:paraId="1B4D4476" w14:textId="7E481717" w:rsidR="008A4BFD" w:rsidRDefault="008A4BFD" w:rsidP="008A4BFD">
      <w:pPr>
        <w:spacing w:after="0" w:line="240" w:lineRule="auto"/>
        <w:rPr>
          <w:rFonts w:ascii="Times New Roman" w:eastAsia="Times New Roman" w:hAnsi="Times New Roman" w:cs="Times New Roman"/>
          <w:sz w:val="24"/>
          <w:szCs w:val="24"/>
          <w:lang w:eastAsia="de-DE"/>
        </w:rPr>
      </w:pPr>
    </w:p>
    <w:p w14:paraId="2EAABE59" w14:textId="77777777" w:rsidR="008A4BFD" w:rsidRPr="008A4BFD" w:rsidRDefault="008A4BFD" w:rsidP="008A4BFD">
      <w:pPr>
        <w:spacing w:after="0" w:line="240" w:lineRule="auto"/>
        <w:rPr>
          <w:rFonts w:ascii="Times New Roman" w:eastAsia="Times New Roman" w:hAnsi="Times New Roman" w:cs="Times New Roman"/>
          <w:sz w:val="24"/>
          <w:szCs w:val="24"/>
          <w:lang w:eastAsia="de-DE"/>
        </w:rPr>
      </w:pPr>
    </w:p>
    <w:p w14:paraId="6974199C" w14:textId="77777777" w:rsidR="008A4BFD" w:rsidRPr="008A4BFD" w:rsidRDefault="008A4BFD" w:rsidP="008A4BFD">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8A4BFD">
        <w:rPr>
          <w:rFonts w:ascii="Times New Roman" w:eastAsia="Times New Roman" w:hAnsi="Times New Roman" w:cs="Times New Roman"/>
          <w:b/>
          <w:bCs/>
          <w:sz w:val="24"/>
          <w:szCs w:val="24"/>
          <w:lang w:eastAsia="de-DE"/>
        </w:rPr>
        <w:lastRenderedPageBreak/>
        <w:t>Reflexion und Austausch:</w:t>
      </w:r>
    </w:p>
    <w:p w14:paraId="260772F4" w14:textId="77777777" w:rsidR="008A4BFD" w:rsidRPr="008A4BFD" w:rsidRDefault="008A4BFD" w:rsidP="008A4BFD">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8A4BFD">
        <w:rPr>
          <w:rFonts w:ascii="Times New Roman" w:eastAsia="Times New Roman" w:hAnsi="Times New Roman" w:cs="Times New Roman"/>
          <w:b/>
          <w:bCs/>
          <w:sz w:val="24"/>
          <w:szCs w:val="24"/>
          <w:lang w:eastAsia="de-DE"/>
        </w:rPr>
        <w:t>Schritt 4:</w:t>
      </w:r>
      <w:r w:rsidRPr="008A4BFD">
        <w:rPr>
          <w:rFonts w:ascii="Times New Roman" w:eastAsia="Times New Roman" w:hAnsi="Times New Roman" w:cs="Times New Roman"/>
          <w:sz w:val="24"/>
          <w:szCs w:val="24"/>
          <w:lang w:eastAsia="de-DE"/>
        </w:rPr>
        <w:t xml:space="preserve"> Nach dem Vorlesen und Teilen der Informationen laden Sie die Teilnehmer ein, ihre Gedanken und Gefühle zur Geschichte und den Informationen zu teilen.</w:t>
      </w:r>
    </w:p>
    <w:p w14:paraId="06D1C918" w14:textId="77777777" w:rsidR="008A4BFD" w:rsidRPr="008A4BFD" w:rsidRDefault="008A4BFD" w:rsidP="008A4BFD">
      <w:pPr>
        <w:numPr>
          <w:ilvl w:val="2"/>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8A4BFD">
        <w:rPr>
          <w:rFonts w:ascii="Times New Roman" w:eastAsia="Times New Roman" w:hAnsi="Times New Roman" w:cs="Times New Roman"/>
          <w:b/>
          <w:bCs/>
          <w:sz w:val="24"/>
          <w:szCs w:val="24"/>
          <w:lang w:eastAsia="de-DE"/>
        </w:rPr>
        <w:t>Fragen:</w:t>
      </w:r>
      <w:r w:rsidRPr="008A4BFD">
        <w:rPr>
          <w:rFonts w:ascii="Times New Roman" w:eastAsia="Times New Roman" w:hAnsi="Times New Roman" w:cs="Times New Roman"/>
          <w:sz w:val="24"/>
          <w:szCs w:val="24"/>
          <w:lang w:eastAsia="de-DE"/>
        </w:rPr>
        <w:t xml:space="preserve"> Was hat Ihnen an der Geschichte besonders gefallen? Haben Sie ähnliche Erfahrungen mit Mardern oder anderen Tieren gemacht?</w:t>
      </w:r>
    </w:p>
    <w:p w14:paraId="391C5804" w14:textId="77777777" w:rsidR="008A4BFD" w:rsidRPr="008A4BFD" w:rsidRDefault="008A4BFD" w:rsidP="008A4BFD">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8A4BFD">
        <w:rPr>
          <w:rFonts w:ascii="Times New Roman" w:eastAsia="Times New Roman" w:hAnsi="Times New Roman" w:cs="Times New Roman"/>
          <w:b/>
          <w:bCs/>
          <w:sz w:val="24"/>
          <w:szCs w:val="24"/>
          <w:lang w:eastAsia="de-DE"/>
        </w:rPr>
        <w:t>Abschluss:</w:t>
      </w:r>
    </w:p>
    <w:p w14:paraId="0F695112" w14:textId="77777777" w:rsidR="008A4BFD" w:rsidRPr="008A4BFD" w:rsidRDefault="008A4BFD" w:rsidP="008A4BFD">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8A4BFD">
        <w:rPr>
          <w:rFonts w:ascii="Times New Roman" w:eastAsia="Times New Roman" w:hAnsi="Times New Roman" w:cs="Times New Roman"/>
          <w:b/>
          <w:bCs/>
          <w:sz w:val="24"/>
          <w:szCs w:val="24"/>
          <w:lang w:eastAsia="de-DE"/>
        </w:rPr>
        <w:t>Schritt 5:</w:t>
      </w:r>
      <w:r w:rsidRPr="008A4BFD">
        <w:rPr>
          <w:rFonts w:ascii="Times New Roman" w:eastAsia="Times New Roman" w:hAnsi="Times New Roman" w:cs="Times New Roman"/>
          <w:sz w:val="24"/>
          <w:szCs w:val="24"/>
          <w:lang w:eastAsia="de-DE"/>
        </w:rPr>
        <w:t xml:space="preserve"> Bedanken Sie sich bei den Teilnehmern fürs Zuhören und den Austausch.</w:t>
      </w:r>
    </w:p>
    <w:p w14:paraId="5657DB2E" w14:textId="77777777" w:rsidR="008A4BFD" w:rsidRPr="008A4BFD" w:rsidRDefault="008A4BFD" w:rsidP="008A4BFD">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8A4BFD">
        <w:rPr>
          <w:rFonts w:ascii="Times New Roman" w:eastAsia="Times New Roman" w:hAnsi="Times New Roman" w:cs="Times New Roman"/>
          <w:b/>
          <w:bCs/>
          <w:sz w:val="24"/>
          <w:szCs w:val="24"/>
          <w:lang w:eastAsia="de-DE"/>
        </w:rPr>
        <w:t>Schritt 6:</w:t>
      </w:r>
      <w:r w:rsidRPr="008A4BFD">
        <w:rPr>
          <w:rFonts w:ascii="Times New Roman" w:eastAsia="Times New Roman" w:hAnsi="Times New Roman" w:cs="Times New Roman"/>
          <w:sz w:val="24"/>
          <w:szCs w:val="24"/>
          <w:lang w:eastAsia="de-DE"/>
        </w:rPr>
        <w:t xml:space="preserve"> Schließen Sie die Aktivität mit einem Dankeswort oder einem kurzen Gebet ab.</w:t>
      </w:r>
    </w:p>
    <w:p w14:paraId="03806408" w14:textId="77777777" w:rsidR="008A4BFD" w:rsidRPr="008A4BFD" w:rsidRDefault="008A4BFD" w:rsidP="008A4BFD">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8A4BFD">
        <w:rPr>
          <w:rFonts w:ascii="Times New Roman" w:eastAsia="Times New Roman" w:hAnsi="Times New Roman" w:cs="Times New Roman"/>
          <w:b/>
          <w:bCs/>
          <w:sz w:val="24"/>
          <w:szCs w:val="24"/>
          <w:lang w:eastAsia="de-DE"/>
        </w:rPr>
        <w:t>Nachbereitung:</w:t>
      </w:r>
    </w:p>
    <w:p w14:paraId="6F8A4518" w14:textId="77777777" w:rsidR="008A4BFD" w:rsidRPr="008A4BFD" w:rsidRDefault="008A4BFD" w:rsidP="008A4BFD">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8A4BFD">
        <w:rPr>
          <w:rFonts w:ascii="Times New Roman" w:eastAsia="Times New Roman" w:hAnsi="Times New Roman" w:cs="Times New Roman"/>
          <w:b/>
          <w:bCs/>
          <w:sz w:val="24"/>
          <w:szCs w:val="24"/>
          <w:lang w:eastAsia="de-DE"/>
        </w:rPr>
        <w:t>Aufräumen:</w:t>
      </w:r>
    </w:p>
    <w:p w14:paraId="2689A0C8" w14:textId="77777777" w:rsidR="008A4BFD" w:rsidRPr="008A4BFD" w:rsidRDefault="008A4BFD" w:rsidP="008A4BFD">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8A4BFD">
        <w:rPr>
          <w:rFonts w:ascii="Times New Roman" w:eastAsia="Times New Roman" w:hAnsi="Times New Roman" w:cs="Times New Roman"/>
          <w:sz w:val="24"/>
          <w:szCs w:val="24"/>
          <w:lang w:eastAsia="de-DE"/>
        </w:rPr>
        <w:t>Räumen Sie den Raum auf und stellen Sie die Sitzmöglichkeiten wieder an ihren Platz.</w:t>
      </w:r>
    </w:p>
    <w:p w14:paraId="08E9E443" w14:textId="77777777" w:rsidR="008A4BFD" w:rsidRPr="008A4BFD" w:rsidRDefault="008A4BFD" w:rsidP="008A4BFD">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8A4BFD">
        <w:rPr>
          <w:rFonts w:ascii="Times New Roman" w:eastAsia="Times New Roman" w:hAnsi="Times New Roman" w:cs="Times New Roman"/>
          <w:b/>
          <w:bCs/>
          <w:sz w:val="24"/>
          <w:szCs w:val="24"/>
          <w:lang w:eastAsia="de-DE"/>
        </w:rPr>
        <w:t>Reflexion und Feedback:</w:t>
      </w:r>
    </w:p>
    <w:p w14:paraId="0FE69C62" w14:textId="77777777" w:rsidR="008A4BFD" w:rsidRPr="008A4BFD" w:rsidRDefault="008A4BFD" w:rsidP="008A4BFD">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8A4BFD">
        <w:rPr>
          <w:rFonts w:ascii="Times New Roman" w:eastAsia="Times New Roman" w:hAnsi="Times New Roman" w:cs="Times New Roman"/>
          <w:sz w:val="24"/>
          <w:szCs w:val="24"/>
          <w:lang w:eastAsia="de-DE"/>
        </w:rPr>
        <w:t>Besprechen Sie die Aktivität mit den Teilnehmern und sammeln Sie Feedback, um zukünftige Lesungen und Aktivitäten zu verbessern.</w:t>
      </w:r>
    </w:p>
    <w:p w14:paraId="1D0A1E5D" w14:textId="77777777" w:rsidR="008A4BFD" w:rsidRPr="008A4BFD" w:rsidRDefault="008A4BFD" w:rsidP="008A4BFD">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8A4BFD">
        <w:rPr>
          <w:rFonts w:ascii="Times New Roman" w:eastAsia="Times New Roman" w:hAnsi="Times New Roman" w:cs="Times New Roman"/>
          <w:b/>
          <w:bCs/>
          <w:sz w:val="24"/>
          <w:szCs w:val="24"/>
          <w:lang w:eastAsia="de-DE"/>
        </w:rPr>
        <w:t>Durchführungstipps:</w:t>
      </w:r>
    </w:p>
    <w:p w14:paraId="283BA98F" w14:textId="77777777" w:rsidR="008A4BFD" w:rsidRPr="008A4BFD" w:rsidRDefault="008A4BFD" w:rsidP="008A4BFD">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8A4BFD">
        <w:rPr>
          <w:rFonts w:ascii="Times New Roman" w:eastAsia="Times New Roman" w:hAnsi="Times New Roman" w:cs="Times New Roman"/>
          <w:b/>
          <w:bCs/>
          <w:sz w:val="24"/>
          <w:szCs w:val="24"/>
          <w:lang w:eastAsia="de-DE"/>
        </w:rPr>
        <w:t>Klare Aussprache:</w:t>
      </w:r>
      <w:r w:rsidRPr="008A4BFD">
        <w:rPr>
          <w:rFonts w:ascii="Times New Roman" w:eastAsia="Times New Roman" w:hAnsi="Times New Roman" w:cs="Times New Roman"/>
          <w:sz w:val="24"/>
          <w:szCs w:val="24"/>
          <w:lang w:eastAsia="de-DE"/>
        </w:rPr>
        <w:t xml:space="preserve"> Lesen Sie langsam und deutlich, damit alle Teilnehmer gut folgen können.</w:t>
      </w:r>
    </w:p>
    <w:p w14:paraId="13E48946" w14:textId="77777777" w:rsidR="008A4BFD" w:rsidRPr="008A4BFD" w:rsidRDefault="008A4BFD" w:rsidP="008A4BFD">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8A4BFD">
        <w:rPr>
          <w:rFonts w:ascii="Times New Roman" w:eastAsia="Times New Roman" w:hAnsi="Times New Roman" w:cs="Times New Roman"/>
          <w:b/>
          <w:bCs/>
          <w:sz w:val="24"/>
          <w:szCs w:val="24"/>
          <w:lang w:eastAsia="de-DE"/>
        </w:rPr>
        <w:t>Emotionale Betonung:</w:t>
      </w:r>
      <w:r w:rsidRPr="008A4BFD">
        <w:rPr>
          <w:rFonts w:ascii="Times New Roman" w:eastAsia="Times New Roman" w:hAnsi="Times New Roman" w:cs="Times New Roman"/>
          <w:sz w:val="24"/>
          <w:szCs w:val="24"/>
          <w:lang w:eastAsia="de-DE"/>
        </w:rPr>
        <w:t xml:space="preserve"> Nutzen Sie Ihre Stimme, um die Emotionen der Geschichte zu betonen und das Interesse der Zuhörer zu wecken.</w:t>
      </w:r>
    </w:p>
    <w:p w14:paraId="4173105B" w14:textId="77777777" w:rsidR="008A4BFD" w:rsidRPr="008A4BFD" w:rsidRDefault="008A4BFD" w:rsidP="008A4BFD">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8A4BFD">
        <w:rPr>
          <w:rFonts w:ascii="Times New Roman" w:eastAsia="Times New Roman" w:hAnsi="Times New Roman" w:cs="Times New Roman"/>
          <w:b/>
          <w:bCs/>
          <w:sz w:val="24"/>
          <w:szCs w:val="24"/>
          <w:lang w:eastAsia="de-DE"/>
        </w:rPr>
        <w:t>Interaktion fördern:</w:t>
      </w:r>
      <w:r w:rsidRPr="008A4BFD">
        <w:rPr>
          <w:rFonts w:ascii="Times New Roman" w:eastAsia="Times New Roman" w:hAnsi="Times New Roman" w:cs="Times New Roman"/>
          <w:sz w:val="24"/>
          <w:szCs w:val="24"/>
          <w:lang w:eastAsia="de-DE"/>
        </w:rPr>
        <w:t xml:space="preserve"> Ermutigen Sie die Teilnehmer, Fragen zu stellen und ihre eigenen Geschichten zu teilen.</w:t>
      </w:r>
    </w:p>
    <w:p w14:paraId="7647494C" w14:textId="77777777" w:rsidR="008A4BFD" w:rsidRPr="008A4BFD" w:rsidRDefault="008A4BFD" w:rsidP="008A4BFD">
      <w:pPr>
        <w:spacing w:before="100" w:beforeAutospacing="1" w:after="100" w:afterAutospacing="1" w:line="240" w:lineRule="auto"/>
        <w:rPr>
          <w:rFonts w:ascii="Times New Roman" w:eastAsia="Times New Roman" w:hAnsi="Times New Roman" w:cs="Times New Roman"/>
          <w:sz w:val="24"/>
          <w:szCs w:val="24"/>
          <w:lang w:eastAsia="de-DE"/>
        </w:rPr>
      </w:pPr>
      <w:r w:rsidRPr="008A4BFD">
        <w:rPr>
          <w:rFonts w:ascii="Times New Roman" w:eastAsia="Times New Roman" w:hAnsi="Times New Roman" w:cs="Times New Roman"/>
          <w:sz w:val="24"/>
          <w:szCs w:val="24"/>
          <w:lang w:eastAsia="de-DE"/>
        </w:rPr>
        <w:t>Dieses Konzept soll helfen, die Aktivität des Geschichtenvorlesens und des Teilens von Informationen strukturiert und ansprechend durchzuführen, sodass die Senioren ein positives und bereicherndes Erlebnis haben.</w:t>
      </w:r>
    </w:p>
    <w:p w14:paraId="40483A33" w14:textId="77777777" w:rsidR="00ED0C89" w:rsidRDefault="00ED0C89"/>
    <w:sectPr w:rsidR="00ED0C89">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605FDB"/>
    <w:multiLevelType w:val="multilevel"/>
    <w:tmpl w:val="5D144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B997E63"/>
    <w:multiLevelType w:val="multilevel"/>
    <w:tmpl w:val="CF52055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A3F07FE"/>
    <w:multiLevelType w:val="multilevel"/>
    <w:tmpl w:val="9DC8A0C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4CF4F4F"/>
    <w:multiLevelType w:val="multilevel"/>
    <w:tmpl w:val="7FE86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C1563B0"/>
    <w:multiLevelType w:val="multilevel"/>
    <w:tmpl w:val="50A2AFA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7BC55AE"/>
    <w:multiLevelType w:val="multilevel"/>
    <w:tmpl w:val="817A827C"/>
    <w:lvl w:ilvl="0">
      <w:start w:val="5"/>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4"/>
  </w:num>
  <w:num w:numId="3">
    <w:abstractNumId w:val="2"/>
  </w:num>
  <w:num w:numId="4">
    <w:abstractNumId w:val="5"/>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0C89"/>
    <w:rsid w:val="008A4BFD"/>
    <w:rsid w:val="00ED0C8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7E3CD2"/>
  <w15:chartTrackingRefBased/>
  <w15:docId w15:val="{B63D1D12-F3C9-42BF-92DC-24CD97E8B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8A4BFD"/>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8A4BFD"/>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8A4BFD"/>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8A4BFD"/>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8A4BFD"/>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8A4BF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7296">
      <w:bodyDiv w:val="1"/>
      <w:marLeft w:val="0"/>
      <w:marRight w:val="0"/>
      <w:marTop w:val="0"/>
      <w:marBottom w:val="0"/>
      <w:divBdr>
        <w:top w:val="none" w:sz="0" w:space="0" w:color="auto"/>
        <w:left w:val="none" w:sz="0" w:space="0" w:color="auto"/>
        <w:bottom w:val="none" w:sz="0" w:space="0" w:color="auto"/>
        <w:right w:val="none" w:sz="0" w:space="0" w:color="auto"/>
      </w:divBdr>
      <w:divsChild>
        <w:div w:id="1794670377">
          <w:marLeft w:val="0"/>
          <w:marRight w:val="0"/>
          <w:marTop w:val="0"/>
          <w:marBottom w:val="0"/>
          <w:divBdr>
            <w:top w:val="none" w:sz="0" w:space="0" w:color="auto"/>
            <w:left w:val="none" w:sz="0" w:space="0" w:color="auto"/>
            <w:bottom w:val="none" w:sz="0" w:space="0" w:color="auto"/>
            <w:right w:val="none" w:sz="0" w:space="0" w:color="auto"/>
          </w:divBdr>
          <w:divsChild>
            <w:div w:id="752045184">
              <w:marLeft w:val="0"/>
              <w:marRight w:val="0"/>
              <w:marTop w:val="0"/>
              <w:marBottom w:val="0"/>
              <w:divBdr>
                <w:top w:val="none" w:sz="0" w:space="0" w:color="auto"/>
                <w:left w:val="none" w:sz="0" w:space="0" w:color="auto"/>
                <w:bottom w:val="none" w:sz="0" w:space="0" w:color="auto"/>
                <w:right w:val="none" w:sz="0" w:space="0" w:color="auto"/>
              </w:divBdr>
              <w:divsChild>
                <w:div w:id="1980989180">
                  <w:marLeft w:val="0"/>
                  <w:marRight w:val="0"/>
                  <w:marTop w:val="0"/>
                  <w:marBottom w:val="0"/>
                  <w:divBdr>
                    <w:top w:val="none" w:sz="0" w:space="0" w:color="auto"/>
                    <w:left w:val="none" w:sz="0" w:space="0" w:color="auto"/>
                    <w:bottom w:val="none" w:sz="0" w:space="0" w:color="auto"/>
                    <w:right w:val="none" w:sz="0" w:space="0" w:color="auto"/>
                  </w:divBdr>
                  <w:divsChild>
                    <w:div w:id="238948953">
                      <w:marLeft w:val="0"/>
                      <w:marRight w:val="0"/>
                      <w:marTop w:val="0"/>
                      <w:marBottom w:val="0"/>
                      <w:divBdr>
                        <w:top w:val="none" w:sz="0" w:space="0" w:color="auto"/>
                        <w:left w:val="none" w:sz="0" w:space="0" w:color="auto"/>
                        <w:bottom w:val="none" w:sz="0" w:space="0" w:color="auto"/>
                        <w:right w:val="none" w:sz="0" w:space="0" w:color="auto"/>
                      </w:divBdr>
                      <w:divsChild>
                        <w:div w:id="83965062">
                          <w:marLeft w:val="0"/>
                          <w:marRight w:val="0"/>
                          <w:marTop w:val="0"/>
                          <w:marBottom w:val="0"/>
                          <w:divBdr>
                            <w:top w:val="none" w:sz="0" w:space="0" w:color="auto"/>
                            <w:left w:val="none" w:sz="0" w:space="0" w:color="auto"/>
                            <w:bottom w:val="none" w:sz="0" w:space="0" w:color="auto"/>
                            <w:right w:val="none" w:sz="0" w:space="0" w:color="auto"/>
                          </w:divBdr>
                          <w:divsChild>
                            <w:div w:id="287516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652</Words>
  <Characters>4109</Characters>
  <Application>Microsoft Office Word</Application>
  <DocSecurity>0</DocSecurity>
  <Lines>34</Lines>
  <Paragraphs>9</Paragraphs>
  <ScaleCrop>false</ScaleCrop>
  <Company/>
  <LinksUpToDate>false</LinksUpToDate>
  <CharactersWithSpaces>4752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2</cp:revision>
  <dcterms:created xsi:type="dcterms:W3CDTF">2024-07-02T18:21:00Z</dcterms:created>
  <dcterms:modified xsi:type="dcterms:W3CDTF">2024-07-02T18:22:00Z</dcterms:modified>
</cp:coreProperties>
</file>